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B4BB" w14:textId="7861A63D" w:rsidR="00D04C48" w:rsidRPr="00D04C48" w:rsidRDefault="00D04C48" w:rsidP="00D04C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0"/>
          <w:szCs w:val="30"/>
          <w:shd w:val="clear" w:color="auto" w:fill="FFFFFF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30"/>
          <w:szCs w:val="30"/>
          <w:shd w:val="clear" w:color="auto" w:fill="FFFFFF"/>
          <w:lang w:eastAsia="ru-RU"/>
        </w:rPr>
        <w:t>«ПРОСНИСЬ, РОДИТЕЛЬСКОЕ СЕРДЦЕ…»</w:t>
      </w:r>
    </w:p>
    <w:p w14:paraId="42679976" w14:textId="77777777" w:rsidR="00D04C48" w:rsidRDefault="00D04C48" w:rsidP="00D04C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</w:pPr>
    </w:p>
    <w:p w14:paraId="153AEB27" w14:textId="5E81ABE7" w:rsidR="00D04C48" w:rsidRDefault="00D04C48" w:rsidP="00D04C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ПАМЯТКА ДЛЯ РОДИТЕЛЕЙ</w:t>
      </w:r>
    </w:p>
    <w:p w14:paraId="393FF5E8" w14:textId="0669041A" w:rsidR="00D04C48" w:rsidRDefault="00D04C48" w:rsidP="00D04C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ПО ПОСТРОЕНИЮ БЕСКОНФЛИКТНЫХ ОТНОШЕНИЙ В СЕМЬЕ И ВЫСТРАИВАНИЮ ВЗАИМОПОНИМАНИЯ</w:t>
      </w:r>
    </w:p>
    <w:p w14:paraId="7F6EF388" w14:textId="77777777" w:rsidR="00D04C48" w:rsidRPr="00D04C48" w:rsidRDefault="00D04C48" w:rsidP="00D04C4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</w:p>
    <w:p w14:paraId="1B3CF1DD" w14:textId="77777777" w:rsidR="00D04C48" w:rsidRPr="00D04C48" w:rsidRDefault="00D04C48" w:rsidP="00D04C48">
      <w:pPr>
        <w:shd w:val="clear" w:color="auto" w:fill="FFFFFF"/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Самое ценное, что есть у нас, — это наши дети!</w:t>
      </w:r>
    </w:p>
    <w:p w14:paraId="0C177804" w14:textId="60077148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Проблема насилия в семье, жестокого обращения на сегодняшний </w:t>
      </w:r>
      <w:r w:rsidR="00CC49F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891D15E" wp14:editId="2825F11D">
            <wp:simplePos x="1076325" y="2352675"/>
            <wp:positionH relativeFrom="margin">
              <wp:align>left</wp:align>
            </wp:positionH>
            <wp:positionV relativeFrom="margin">
              <wp:align>top</wp:align>
            </wp:positionV>
            <wp:extent cx="2209800" cy="1619250"/>
            <wp:effectExtent l="0" t="0" r="0" b="0"/>
            <wp:wrapSquare wrapText="bothSides"/>
            <wp:docPr id="1" name="Рисунок 1" descr="Счастливая семья иллюстрация вектора. иллюстрации насчитывающей имеющ -  26140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частливая семья иллюстрация вектора. иллюстрации насчитывающей имеющ -  2614078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7" r="4724" b="14573"/>
                    <a:stretch/>
                  </pic:blipFill>
                  <pic:spPr bwMode="auto">
                    <a:xfrm>
                      <a:off x="0" y="0"/>
                      <a:ext cx="22098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является одной из самых тревожных среди социальных факторов, оказывающих влияние на рост социального сиротства, безнадзорности, беспризорности.</w:t>
      </w:r>
    </w:p>
    <w:p w14:paraId="7B63E4ED" w14:textId="24D04F39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Под жестоким обращением</w:t>
      </w: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 детьми понимаются не только случаи физического и сексуального насилия или развращения, но также пренебрежение основными интересами и нуждами детей, то есть неудовлетворение их потребностей в пище, одежде, воспитании, образовании, медицинской помощи. Типичным примером жестокого отношения с малолетними детьми является оставление их без присмотра что зачастую приводит к несчастным случаям, отравлениям и другим тяжелым последствиям.</w:t>
      </w:r>
    </w:p>
    <w:p w14:paraId="6AD901E3" w14:textId="6BBAB767" w:rsidR="00D04C48" w:rsidRPr="00D04C48" w:rsidRDefault="00D04C48" w:rsidP="00151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ребенка, забота о его здоровье и благополучии – это трудоемкий процесс, требующий от родителей много сил и терпения. Как показывает практика,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прогулки.</w:t>
      </w:r>
    </w:p>
    <w:p w14:paraId="222A63FE" w14:textId="225224D1" w:rsidR="00D04C48" w:rsidRPr="00D04C48" w:rsidRDefault="00D04C48" w:rsidP="001514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этом, большинство родителей хорошо понимают, что такая тактика воспитания – это нарушение прав их детей, а также причина возможных отклонений в психическом и физическом развитии ребенка. Проблема насилия и жестокого обращения с детьми в семье сегодня – это тот вопрос, который нужно не просто обсуждать, но и принимать меры по его решению.</w:t>
      </w:r>
    </w:p>
    <w:p w14:paraId="4F4ACAEF" w14:textId="4613BE7F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Жестокое обращение с детьми в семье</w:t>
      </w: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</w:t>
      </w:r>
    </w:p>
    <w:p w14:paraId="03580D7E" w14:textId="63997382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14:paraId="640A4601" w14:textId="553A4F28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Физическое насилие </w:t>
      </w: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преднамеренное нанесение физических повреждений ребенку.</w:t>
      </w:r>
    </w:p>
    <w:p w14:paraId="792C8D25" w14:textId="44CD03BF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Сексуальное насилие </w:t>
      </w: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14:paraId="3D2FBD27" w14:textId="05D27C20" w:rsidR="00D04C48" w:rsidRPr="00D04C48" w:rsidRDefault="006D03F0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C49FC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A517845" wp14:editId="36FB4570">
            <wp:simplePos x="0" y="0"/>
            <wp:positionH relativeFrom="margin">
              <wp:align>right</wp:align>
            </wp:positionH>
            <wp:positionV relativeFrom="margin">
              <wp:posOffset>6724650</wp:posOffset>
            </wp:positionV>
            <wp:extent cx="1625600" cy="1625600"/>
            <wp:effectExtent l="0" t="0" r="0" b="0"/>
            <wp:wrapSquare wrapText="bothSides"/>
            <wp:docPr id="3" name="Рисунок 3" descr="Семья, счастливая семья, любовь, разное, ребенок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ья, счастливая семья, любовь, разное, ребенок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C48"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Психическое (эмоциональное) насилие </w:t>
      </w:r>
      <w:r w:rsidR="00D04C48"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14:paraId="6B784C9E" w14:textId="6B00D82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психической форме насилия относятся:</w:t>
      </w:r>
    </w:p>
    <w:p w14:paraId="0120463C" w14:textId="5BC092F4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открытое неприятие и постоянная критика ребенка;</w:t>
      </w:r>
    </w:p>
    <w:p w14:paraId="4E331096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угрозы в адрес ребенка в открытой форме;</w:t>
      </w:r>
    </w:p>
    <w:p w14:paraId="18102B74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замечания, высказанные в оскорбительной форме, унижающие достоинство ребенка;</w:t>
      </w:r>
    </w:p>
    <w:p w14:paraId="3F5FC1BB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преднамеренное ограничение общения ребенка со сверстниками или другими значимыми взрослыми;</w:t>
      </w:r>
    </w:p>
    <w:p w14:paraId="5797EC70" w14:textId="03BE29DC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ложь и невыполнения взрослыми своих обещаний;</w:t>
      </w:r>
    </w:p>
    <w:p w14:paraId="7A5665CB" w14:textId="7810F4A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однократное грубое психическое воздействие, вызывающее у ребенка психическую травму.</w:t>
      </w:r>
    </w:p>
    <w:p w14:paraId="5F8C062B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Пренебрежение нуждами ребенка</w:t>
      </w: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 относятся:</w:t>
      </w:r>
    </w:p>
    <w:p w14:paraId="19D58F58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отсутствие адекватных возрасту и потребностям ребенка питания, одежды, жилья, образования, медицинской помощи;</w:t>
      </w:r>
    </w:p>
    <w:p w14:paraId="30E8CFC7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 детьми.</w:t>
      </w:r>
    </w:p>
    <w:p w14:paraId="6E77D098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-наличие в семье больного алкоголизмом или наркоманией, вернувшегося из мест лишения свободы;</w:t>
      </w:r>
    </w:p>
    <w:p w14:paraId="058A461E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безработица, постоянные финансовые трудности;</w:t>
      </w:r>
    </w:p>
    <w:p w14:paraId="24B099C8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постоянные супружеские конфликты;</w:t>
      </w:r>
    </w:p>
    <w:p w14:paraId="26085FEE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низкий уровень культуры, образования;</w:t>
      </w:r>
    </w:p>
    <w:p w14:paraId="2A54F1DF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негативные семейные традиции;</w:t>
      </w:r>
    </w:p>
    <w:p w14:paraId="17CFCBA2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умственные или физические недостатки ребенка;</w:t>
      </w:r>
    </w:p>
    <w:p w14:paraId="19C3D49B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«трудный» ребенок.</w:t>
      </w:r>
    </w:p>
    <w:p w14:paraId="08BFEE1E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Сигналами для выявления семейного неблагополучия могут стать:</w:t>
      </w:r>
    </w:p>
    <w:p w14:paraId="461EA407" w14:textId="77777777" w:rsidR="00D04C48" w:rsidRPr="00D04C48" w:rsidRDefault="00D04C48" w:rsidP="00D04C48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состояние здоровья и внешний вид ребенка (опасное для жизни ребенка заболевание, лечением которого не занимаются родители; наличие травм, синяков; неряшливый вид ребенка и др.);</w:t>
      </w:r>
    </w:p>
    <w:p w14:paraId="2087840D" w14:textId="77777777" w:rsidR="00D04C48" w:rsidRPr="00D04C48" w:rsidRDefault="00D04C48" w:rsidP="00D04C48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 др.);</w:t>
      </w:r>
    </w:p>
    <w:p w14:paraId="09E1A298" w14:textId="77777777" w:rsidR="00D04C48" w:rsidRPr="00D04C48" w:rsidRDefault="00D04C48" w:rsidP="00D04C48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низкий уровень педагогического потенциала семьи (отсутствие интереса к делам ребенка в учебном заведении; уклонение от родительских обязанностей, отсутствие заботы; употребление алкоголя или других наркотических средств);</w:t>
      </w:r>
    </w:p>
    <w:p w14:paraId="302759B7" w14:textId="77777777" w:rsidR="00D04C48" w:rsidRPr="00D04C48" w:rsidRDefault="00D04C48" w:rsidP="00D04C48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отношение семьи к учреждению образования, которое посещает их ребенок (уклонение от контакта с работниками и администрацией учреждения образования; неявка на родительские собрания и др.);</w:t>
      </w:r>
    </w:p>
    <w:p w14:paraId="70A999AB" w14:textId="77777777" w:rsidR="00D04C48" w:rsidRPr="00D04C48" w:rsidRDefault="00D04C48" w:rsidP="00D04C48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задолженность по плате за техническое обслуживание, пользование жилым помещением, коммунальные услуги;</w:t>
      </w:r>
    </w:p>
    <w:p w14:paraId="35792D4F" w14:textId="77777777" w:rsidR="00D04C48" w:rsidRPr="00D04C48" w:rsidRDefault="00D04C48" w:rsidP="00D04C48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заявления в органы внутренних дел об уходах несовершеннолетних из дома, их розыске и др.</w:t>
      </w:r>
    </w:p>
    <w:p w14:paraId="2DE2730F" w14:textId="77777777" w:rsidR="00500677" w:rsidRDefault="00500677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14:paraId="3948E398" w14:textId="7DA5D527" w:rsidR="00D04C48" w:rsidRPr="00D04C48" w:rsidRDefault="006D03F0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B86CF2" wp14:editId="40C2A7C9">
            <wp:simplePos x="0" y="0"/>
            <wp:positionH relativeFrom="margin">
              <wp:posOffset>19050</wp:posOffset>
            </wp:positionH>
            <wp:positionV relativeFrom="margin">
              <wp:posOffset>4918075</wp:posOffset>
            </wp:positionV>
            <wp:extent cx="2543175" cy="1790700"/>
            <wp:effectExtent l="0" t="0" r="9525" b="0"/>
            <wp:wrapSquare wrapText="bothSides"/>
            <wp:docPr id="2" name="Рисунок 2" descr="Счастливая семья © СШ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частливая семья © СШ 2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C48" w:rsidRPr="00D04C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Если у Вас возникли проблемы в воспитании ребенка, если Вы не можете наладить контакт с ним, если Вас настораживают изменения в поведении ребенка или его школьная неуспеваемость, не торопитесь применять крайние воспитательные меры!</w:t>
      </w:r>
    </w:p>
    <w:p w14:paraId="3C5008FF" w14:textId="4C6945C1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1.Прислушивайтесь к своему ребенку, старайтесь услышать и понять его. Вникните в проблему ребенка. Не обязательно соглашаться с такой точкой зрения ребенка, но благодаря родительскому вниманию он почувствует свою значимость и ощутит свое человеческое достоинство.</w:t>
      </w:r>
    </w:p>
    <w:p w14:paraId="6576031D" w14:textId="610B3003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2.Принимайте решения совместно с ребенком, а также дайте ему право принимать самостоятельные решения: ребенок охотнее подчиняется тем правилам, которые устанавливал сам. При этом мы не отрицаем, что некоторые решения могут принимать родители.</w:t>
      </w:r>
    </w:p>
    <w:p w14:paraId="7B625FA0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Не опускайтесь до взаимных оскорблений и резких обвинений в адрес друг друга и детей.</w:t>
      </w:r>
    </w:p>
    <w:p w14:paraId="07FB7324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4.Предоставляйте ребенку возможность отдохнуть, переключиться с одного вида деятельности на другой.</w:t>
      </w:r>
    </w:p>
    <w:p w14:paraId="547CE2DA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5.Требуя, что-то от ребенка, давайте ему четкие и ясные указания, без раздражения, терпеливо разъясняйте суть своих требований. Ребенок нуждается в повторении.</w:t>
      </w:r>
    </w:p>
    <w:p w14:paraId="56179691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 Не используйте метод угроз и запугивания детей в решении домашних проблем.</w:t>
      </w:r>
    </w:p>
    <w:p w14:paraId="61F81C8E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7.Не предъявляйте ребенку непосильных требований: нельзя от него ожидать выполнения того, что он не в силах сделать.</w:t>
      </w:r>
    </w:p>
    <w:p w14:paraId="066C524D" w14:textId="77777777" w:rsidR="00D04C48" w:rsidRPr="00D04C48" w:rsidRDefault="00D04C48" w:rsidP="00D04C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4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14:paraId="6C1A43D6" w14:textId="64F97F48" w:rsidR="00326607" w:rsidRDefault="00326607" w:rsidP="00D04C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19315" w14:textId="77777777" w:rsidR="006D03F0" w:rsidRDefault="006D03F0" w:rsidP="00CC49FC">
      <w:pPr>
        <w:pStyle w:val="c1"/>
        <w:shd w:val="clear" w:color="auto" w:fill="FFFFFF"/>
        <w:spacing w:before="0" w:beforeAutospacing="0" w:after="0" w:afterAutospacing="0"/>
        <w:ind w:left="720"/>
        <w:rPr>
          <w:rStyle w:val="c4"/>
          <w:b/>
          <w:bCs/>
          <w:color w:val="000000"/>
        </w:rPr>
      </w:pPr>
    </w:p>
    <w:p w14:paraId="01918066" w14:textId="1389BF03" w:rsidR="00CC49FC" w:rsidRDefault="006D03F0" w:rsidP="00CC49FC">
      <w:pPr>
        <w:pStyle w:val="c1"/>
        <w:shd w:val="clear" w:color="auto" w:fill="FFFFFF"/>
        <w:spacing w:before="0" w:beforeAutospacing="0" w:after="0" w:afterAutospacing="0"/>
        <w:ind w:left="720"/>
        <w:rPr>
          <w:rStyle w:val="c4"/>
          <w:b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887C969" wp14:editId="67D28D75">
            <wp:simplePos x="0" y="0"/>
            <wp:positionH relativeFrom="margin">
              <wp:posOffset>3959225</wp:posOffset>
            </wp:positionH>
            <wp:positionV relativeFrom="margin">
              <wp:posOffset>12065</wp:posOffset>
            </wp:positionV>
            <wp:extent cx="2473960" cy="1892935"/>
            <wp:effectExtent l="0" t="0" r="2540" b="0"/>
            <wp:wrapSquare wrapText="bothSides"/>
            <wp:docPr id="4" name="Рисунок 4" descr="Большая семья рисунок ПНГ на Прозрачном Фоне • Скачать PNG Большая семья 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ольшая семья рисунок ПНГ на Прозрачном Фоне • Скачать PNG Большая семья  рисун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9FC">
        <w:rPr>
          <w:rStyle w:val="c4"/>
          <w:b/>
          <w:bCs/>
          <w:color w:val="000000"/>
        </w:rPr>
        <w:t>Помните, что семья начинается с любви…</w:t>
      </w:r>
    </w:p>
    <w:p w14:paraId="3174CCDE" w14:textId="1A030989" w:rsidR="00CC49FC" w:rsidRDefault="00CC49FC" w:rsidP="00CC49FC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«С чего начинается семья»…</w:t>
      </w:r>
    </w:p>
    <w:p w14:paraId="68E4401B" w14:textId="5F997A18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Женщина вышла из своего дома и увидела на уличном дворике троих стариков с длинными белыми бородами. Она не узнала их. Она сказала:</w:t>
      </w:r>
    </w:p>
    <w:p w14:paraId="177C3563" w14:textId="7F4DBFCA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 "Наверное вы мне не знакомы, но вы должно быть голодны. Пожалуйста, входите в дом и поешьте."</w:t>
      </w:r>
    </w:p>
    <w:p w14:paraId="1318C7D2" w14:textId="12F405FA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-"А муж дома?", - спросили они.</w:t>
      </w:r>
      <w:r>
        <w:rPr>
          <w:color w:val="000000"/>
        </w:rPr>
        <w:br/>
      </w:r>
      <w:r>
        <w:rPr>
          <w:rStyle w:val="c2"/>
          <w:color w:val="000000"/>
        </w:rPr>
        <w:t>-"Нет", ответила она. - "Его нет."</w:t>
      </w:r>
    </w:p>
    <w:p w14:paraId="38B68740" w14:textId="75BB5195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-"Тогда мы не можем войти", ответили они.       Вечером, когда ее муж вернулся домой, она рассказала ему о случившемся.</w:t>
      </w:r>
      <w:r>
        <w:rPr>
          <w:color w:val="000000"/>
        </w:rPr>
        <w:br/>
      </w:r>
      <w:r>
        <w:rPr>
          <w:rStyle w:val="c2"/>
          <w:color w:val="000000"/>
        </w:rPr>
        <w:t>-"Иди и скажи им, что я дома и пригласи их в дом!", - сказал муж.</w:t>
      </w:r>
    </w:p>
    <w:p w14:paraId="4D6F726C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Женщина вышла и пригласила стариков.</w:t>
      </w:r>
    </w:p>
    <w:p w14:paraId="478580B6" w14:textId="2E502E8E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-"Мы не можем пойти в дом вместе", ответили они.</w:t>
      </w:r>
      <w:r>
        <w:rPr>
          <w:color w:val="000000"/>
        </w:rPr>
        <w:br/>
      </w:r>
      <w:r>
        <w:rPr>
          <w:rStyle w:val="c2"/>
          <w:color w:val="000000"/>
        </w:rPr>
        <w:t>-"Почему же?", - удивилась она.</w:t>
      </w:r>
      <w:r>
        <w:rPr>
          <w:color w:val="000000"/>
        </w:rPr>
        <w:br/>
      </w:r>
      <w:r>
        <w:rPr>
          <w:rStyle w:val="c2"/>
          <w:color w:val="000000"/>
        </w:rPr>
        <w:t>Один из стариков объяснил:</w:t>
      </w:r>
    </w:p>
    <w:p w14:paraId="67A79A09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 "Его зовут Богатство," - сказал он, указывая на одного из своих друзей, и сказал, указывая на другого:</w:t>
      </w:r>
    </w:p>
    <w:p w14:paraId="23CD35E5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"А его зовут Удача, а меня зовут Любовь." После чего добавил:</w:t>
      </w:r>
    </w:p>
    <w:p w14:paraId="129957E1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"Сейчас иди домой и поговори со своим мужем о том, кого из нас вы хотите видеть в своем доме."</w:t>
      </w:r>
    </w:p>
    <w:p w14:paraId="1FCD035E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Женщина пошла и рассказала мужу о том, что услышала. Ее муж был очень обрадован.</w:t>
      </w:r>
    </w:p>
    <w:p w14:paraId="17070292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- "Как хорошо!",- сказал он.</w:t>
      </w:r>
    </w:p>
    <w:p w14:paraId="02FA5137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-"Если уж надо сделать выбор, давай пригласим Богатство. Пусть войдет и наполнит наш дом богатством!"</w:t>
      </w:r>
      <w:r>
        <w:rPr>
          <w:color w:val="000000"/>
        </w:rPr>
        <w:br/>
      </w:r>
      <w:r>
        <w:rPr>
          <w:rStyle w:val="c2"/>
          <w:color w:val="000000"/>
        </w:rPr>
        <w:t>Его жена возразила:</w:t>
      </w:r>
    </w:p>
    <w:p w14:paraId="580A6AF8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-"Дорогой, а почему бы нам не пригласить Удачу?"</w:t>
      </w:r>
      <w:r>
        <w:rPr>
          <w:color w:val="000000"/>
        </w:rPr>
        <w:br/>
      </w:r>
      <w:r>
        <w:rPr>
          <w:rStyle w:val="c2"/>
          <w:color w:val="000000"/>
        </w:rPr>
        <w:t>Их дочь слушала все сидя в углу. Она подбежала к ним со своим предложением:</w:t>
      </w:r>
    </w:p>
    <w:p w14:paraId="22B68A95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"А почему бы нам лучше не пригласить Любовь? Ведь тогда в нашем доме воцарит любовь!"</w:t>
      </w:r>
      <w:r>
        <w:rPr>
          <w:color w:val="000000"/>
        </w:rPr>
        <w:br/>
      </w:r>
      <w:r>
        <w:rPr>
          <w:rStyle w:val="c2"/>
          <w:color w:val="000000"/>
        </w:rPr>
        <w:t>-"Давай-ка согласимся с нашей девочкой,"- сказал муж жене.</w:t>
      </w:r>
    </w:p>
    <w:p w14:paraId="4FEF427B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-"Иди и попроси Любовь стать нашим гостем."</w:t>
      </w:r>
      <w:r>
        <w:rPr>
          <w:color w:val="000000"/>
        </w:rPr>
        <w:br/>
      </w:r>
      <w:r>
        <w:rPr>
          <w:rStyle w:val="c2"/>
          <w:color w:val="000000"/>
        </w:rPr>
        <w:t>    Женщина вышла и спросила у троих стариков:</w:t>
      </w:r>
    </w:p>
    <w:p w14:paraId="28D6460C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-"Кто из вас Любовь? Заходи в дом и будь нашим гостем."</w:t>
      </w:r>
    </w:p>
    <w:p w14:paraId="3F49FA46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Старик по имени Любовь пошел в направлении дома. Другие два старика последовали за ним. Удивленная, леди спросила Богатство и Удачу:</w:t>
      </w:r>
    </w:p>
    <w:p w14:paraId="141326F3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-"Я же пригласила только Любовь, почему вы идете?"</w:t>
      </w:r>
      <w:r>
        <w:rPr>
          <w:color w:val="000000"/>
        </w:rPr>
        <w:br/>
      </w:r>
      <w:r>
        <w:rPr>
          <w:rStyle w:val="c2"/>
          <w:color w:val="000000"/>
        </w:rPr>
        <w:t>Старики ответили:</w:t>
      </w:r>
    </w:p>
    <w:p w14:paraId="3DC9F1BF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-"Если бы вы пригласили Богатство или Удачу, другие два из нас остались бы на улице, но так как вы пригласили Любовь,- куда она идет, мы всегда идем за нею.</w:t>
      </w:r>
    </w:p>
    <w:p w14:paraId="074C1271" w14:textId="77777777" w:rsidR="00CC49FC" w:rsidRDefault="00CC49FC" w:rsidP="006D03F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Там где есть Любовь - всегда есть и Богатство, и Удача!!!</w:t>
      </w:r>
    </w:p>
    <w:p w14:paraId="5294CC77" w14:textId="77777777" w:rsidR="00CC49FC" w:rsidRPr="00D04C48" w:rsidRDefault="00CC49FC" w:rsidP="00D04C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49FC" w:rsidRPr="00D04C48" w:rsidSect="006D03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0BD6"/>
    <w:multiLevelType w:val="multilevel"/>
    <w:tmpl w:val="A89C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325E8"/>
    <w:multiLevelType w:val="multilevel"/>
    <w:tmpl w:val="ECB8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657095">
    <w:abstractNumId w:val="0"/>
  </w:num>
  <w:num w:numId="2" w16cid:durableId="60530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48"/>
    <w:rsid w:val="001514F3"/>
    <w:rsid w:val="00326607"/>
    <w:rsid w:val="004D0C0C"/>
    <w:rsid w:val="00500677"/>
    <w:rsid w:val="00544C4E"/>
    <w:rsid w:val="00656BF3"/>
    <w:rsid w:val="006A19AA"/>
    <w:rsid w:val="006D03F0"/>
    <w:rsid w:val="008211F6"/>
    <w:rsid w:val="00CC49FC"/>
    <w:rsid w:val="00D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8DF"/>
  <w15:docId w15:val="{9EBE6862-33AE-4465-9FC6-4C26B672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C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C49FC"/>
  </w:style>
  <w:style w:type="character" w:customStyle="1" w:styleId="c2">
    <w:name w:val="c2"/>
    <w:basedOn w:val="a0"/>
    <w:rsid w:val="00CC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Слоним Медколледж</cp:lastModifiedBy>
  <cp:revision>2</cp:revision>
  <dcterms:created xsi:type="dcterms:W3CDTF">2026-05-15T07:30:00Z</dcterms:created>
  <dcterms:modified xsi:type="dcterms:W3CDTF">2026-05-15T07:30:00Z</dcterms:modified>
</cp:coreProperties>
</file>